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5271D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B3F76" w:rsidRPr="00912110">
        <w:rPr>
          <w:b/>
          <w:color w:val="0000FF"/>
          <w:sz w:val="24"/>
          <w:szCs w:val="24"/>
          <w:lang w:val="en-GB"/>
        </w:rPr>
        <w:t>19</w:t>
      </w:r>
      <w:r w:rsidR="00EE3F31" w:rsidRPr="00912110">
        <w:rPr>
          <w:b/>
          <w:color w:val="0000FF"/>
          <w:sz w:val="24"/>
          <w:szCs w:val="24"/>
          <w:lang w:val="en-GB"/>
        </w:rPr>
        <w:t>/08</w:t>
      </w:r>
      <w:r w:rsidR="00B53C0C" w:rsidRPr="00912110">
        <w:rPr>
          <w:b/>
          <w:color w:val="0000FF"/>
          <w:sz w:val="24"/>
          <w:szCs w:val="24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EE3F3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 xml:space="preserve"> 1</w:t>
            </w:r>
            <w:r w:rsidR="00EE3F31" w:rsidRPr="00912110">
              <w:rPr>
                <w:b/>
                <w:color w:val="0000FF"/>
                <w:sz w:val="24"/>
                <w:szCs w:val="24"/>
                <w:lang w:val="en-GB"/>
              </w:rPr>
              <w:t>70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/0</w:t>
            </w:r>
            <w:r w:rsidR="00EE3F31" w:rsidRPr="00912110">
              <w:rPr>
                <w:b/>
                <w:color w:val="0000FF"/>
                <w:sz w:val="24"/>
                <w:szCs w:val="24"/>
                <w:lang w:val="en-GB"/>
              </w:rPr>
              <w:t>8</w:t>
            </w:r>
            <w:r w:rsidR="00A5271D" w:rsidRPr="00912110">
              <w:rPr>
                <w:b/>
                <w:color w:val="0000FF"/>
                <w:sz w:val="24"/>
                <w:szCs w:val="24"/>
                <w:lang w:val="en-GB"/>
              </w:rPr>
              <w:t>-2020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D108B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D108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108B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2467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42D42">
              <w:rPr>
                <w:b/>
                <w:color w:val="0000FF"/>
                <w:lang w:val="en-GB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842D42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>
              <w:rPr>
                <w:b/>
                <w:color w:val="0000FF"/>
                <w:lang w:val="en-GB"/>
              </w:rPr>
              <w:t>038/501101/</w:t>
            </w:r>
            <w:r w:rsidR="00842D42">
              <w:rPr>
                <w:b/>
                <w:color w:val="0000FF"/>
                <w:lang w:val="en-GB"/>
              </w:rPr>
              <w:t>1389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8A38ED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842D42">
              <w:rPr>
                <w:b/>
                <w:color w:val="0000FF"/>
                <w:lang w:val="en-GB"/>
              </w:rPr>
              <w:t>Njomza.maraj</w:t>
            </w:r>
            <w:r w:rsidR="00B53C0C" w:rsidRPr="00867858">
              <w:rPr>
                <w:b/>
                <w:color w:val="0000FF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AD108B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AD108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AD108B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AD108B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D108B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842D42" w:rsidRDefault="00264A34" w:rsidP="00912110">
            <w:pPr>
              <w:rPr>
                <w:b/>
                <w:color w:val="FF0000"/>
                <w:sz w:val="22"/>
                <w:lang w:val="en-GB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 “ </w:t>
            </w:r>
            <w:r w:rsidR="004D25B2" w:rsidRPr="005223CE">
              <w:rPr>
                <w:b/>
                <w:color w:val="0000FF"/>
                <w:sz w:val="24"/>
                <w:lang w:val="en-GB"/>
              </w:rPr>
              <w:t xml:space="preserve">Furnizim me </w:t>
            </w:r>
            <w:r w:rsidR="00912110">
              <w:rPr>
                <w:b/>
                <w:color w:val="0000FF"/>
                <w:sz w:val="24"/>
                <w:lang w:val="en-GB"/>
              </w:rPr>
              <w:t>k</w:t>
            </w:r>
            <w:r w:rsidR="00D54129">
              <w:rPr>
                <w:b/>
                <w:color w:val="0000FF"/>
                <w:sz w:val="24"/>
                <w:lang w:val="en-GB"/>
              </w:rPr>
              <w:t>onzolla të rrafsh</w:t>
            </w:r>
            <w:r w:rsidR="00CA7B47">
              <w:rPr>
                <w:b/>
                <w:color w:val="0000FF"/>
                <w:sz w:val="24"/>
                <w:lang w:val="en-GB"/>
              </w:rPr>
              <w:t>ë</w:t>
            </w:r>
            <w:r w:rsidR="00D54129">
              <w:rPr>
                <w:b/>
                <w:color w:val="0000FF"/>
                <w:sz w:val="24"/>
                <w:lang w:val="en-GB"/>
              </w:rPr>
              <w:t>ta m</w:t>
            </w:r>
            <w:r w:rsidR="00EE3F31">
              <w:rPr>
                <w:b/>
                <w:color w:val="0000FF"/>
                <w:sz w:val="24"/>
                <w:lang w:val="en-GB"/>
              </w:rPr>
              <w:t>etalike</w:t>
            </w:r>
            <w:r w:rsidRPr="005223CE">
              <w:rPr>
                <w:b/>
                <w:color w:val="0000FF"/>
                <w:sz w:val="24"/>
                <w:lang w:val="en-GB"/>
              </w:rPr>
              <w:t xml:space="preserve"> ”</w:t>
            </w:r>
            <w:r w:rsidR="00842D42" w:rsidRPr="00264A34">
              <w:rPr>
                <w:b/>
                <w:color w:val="0000FF"/>
                <w:lang w:val="en-GB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108B">
              <w:rPr>
                <w:b/>
                <w:bCs/>
                <w:sz w:val="24"/>
                <w:szCs w:val="24"/>
              </w:rPr>
            </w:r>
            <w:r w:rsidR="00AD10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AD108B">
              <w:rPr>
                <w:b/>
                <w:color w:val="0000FF"/>
                <w:sz w:val="24"/>
                <w:lang w:val="en-GB"/>
              </w:rPr>
            </w:r>
            <w:r w:rsidR="00AD108B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108B">
              <w:rPr>
                <w:b/>
                <w:bCs/>
                <w:sz w:val="24"/>
                <w:szCs w:val="24"/>
              </w:rPr>
            </w:r>
            <w:r w:rsidR="00AD108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108B">
              <w:rPr>
                <w:b/>
                <w:color w:val="0000FF"/>
                <w:sz w:val="22"/>
                <w:lang w:val="en-GB"/>
              </w:rPr>
            </w:r>
            <w:r w:rsidR="00AD10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3A3508" w:rsidP="00ED28E6">
            <w:pPr>
              <w:rPr>
                <w:color w:val="FF0000"/>
                <w:sz w:val="24"/>
                <w:szCs w:val="24"/>
              </w:rPr>
            </w:pPr>
            <w:r w:rsidRPr="00A5271D">
              <w:rPr>
                <w:b/>
                <w:color w:val="0000FF"/>
                <w:sz w:val="24"/>
                <w:lang w:val="en-GB"/>
              </w:rPr>
              <w:t xml:space="preserve">KEDS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EE3F31" w:rsidP="00A04477">
            <w:pPr>
              <w:ind w:right="113"/>
              <w:rPr>
                <w:sz w:val="24"/>
                <w:szCs w:val="24"/>
              </w:rPr>
            </w:pPr>
            <w:r w:rsidRPr="005223CE">
              <w:rPr>
                <w:b/>
                <w:color w:val="0000FF"/>
                <w:sz w:val="24"/>
                <w:lang w:val="en-GB"/>
              </w:rPr>
              <w:t xml:space="preserve">“ Furnizim me </w:t>
            </w:r>
            <w:r w:rsidR="00A04477">
              <w:rPr>
                <w:b/>
                <w:color w:val="0000FF"/>
                <w:sz w:val="24"/>
                <w:lang w:val="en-GB"/>
              </w:rPr>
              <w:t>k</w:t>
            </w:r>
            <w:r w:rsidR="002B3F76">
              <w:rPr>
                <w:b/>
                <w:color w:val="0000FF"/>
                <w:sz w:val="24"/>
                <w:lang w:val="en-GB"/>
              </w:rPr>
              <w:t>onzolla të r</w:t>
            </w:r>
            <w:r>
              <w:rPr>
                <w:b/>
                <w:color w:val="0000FF"/>
                <w:sz w:val="24"/>
                <w:lang w:val="en-GB"/>
              </w:rPr>
              <w:t>rafsh</w:t>
            </w:r>
            <w:r w:rsidR="00CA7B47">
              <w:rPr>
                <w:b/>
                <w:color w:val="0000FF"/>
                <w:sz w:val="24"/>
                <w:lang w:val="en-GB"/>
              </w:rPr>
              <w:t>ë</w:t>
            </w:r>
            <w:r>
              <w:rPr>
                <w:b/>
                <w:color w:val="0000FF"/>
                <w:sz w:val="24"/>
                <w:lang w:val="en-GB"/>
              </w:rPr>
              <w:t xml:space="preserve">ta </w:t>
            </w:r>
            <w:r w:rsidR="002B3F76">
              <w:rPr>
                <w:b/>
                <w:color w:val="0000FF"/>
                <w:sz w:val="24"/>
                <w:lang w:val="en-GB"/>
              </w:rPr>
              <w:t>m</w:t>
            </w:r>
            <w:r>
              <w:rPr>
                <w:b/>
                <w:color w:val="0000FF"/>
                <w:sz w:val="24"/>
                <w:lang w:val="en-GB"/>
              </w:rPr>
              <w:t>etalike</w:t>
            </w:r>
            <w:r w:rsidRPr="005223CE">
              <w:rPr>
                <w:b/>
                <w:color w:val="0000FF"/>
                <w:sz w:val="24"/>
                <w:lang w:val="en-GB"/>
              </w:rPr>
              <w:t xml:space="preserve"> 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EE3F31" w:rsidRDefault="002B3F76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AE7BB7">
              <w:rPr>
                <w:b/>
                <w:color w:val="0000FF"/>
                <w:sz w:val="24"/>
                <w:lang w:val="en-GB"/>
              </w:rPr>
              <w:t>28527000-2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AD108B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2B3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11</w:t>
            </w:r>
            <w:r w:rsidR="0052467E" w:rsidRPr="002B3F76">
              <w:rPr>
                <w:b/>
                <w:color w:val="0000FF"/>
                <w:sz w:val="22"/>
                <w:lang w:val="en-GB"/>
              </w:rPr>
              <w:t>,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200</w:t>
            </w:r>
            <w:r w:rsidR="00842D42" w:rsidRPr="002B3F76">
              <w:rPr>
                <w:b/>
                <w:color w:val="0000FF"/>
                <w:sz w:val="22"/>
                <w:lang w:val="en-GB"/>
              </w:rPr>
              <w:t>.00</w:t>
            </w:r>
            <w:r w:rsidR="0052467E" w:rsidRPr="002B3F76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F2C00">
              <w:rPr>
                <w:b/>
                <w:color w:val="0000FF"/>
                <w:sz w:val="22"/>
                <w:lang w:val="en-GB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10% e vlerës së kontratës</w:t>
            </w:r>
            <w:r>
              <w:rPr>
                <w:b/>
                <w:color w:val="0000FF"/>
                <w:sz w:val="22"/>
              </w:rPr>
              <w:t xml:space="preserve"> ne kohëzgjatje nga fillimi deri në 30 ditë pas përfundimit të kontratës</w:t>
            </w:r>
            <w:r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264A34" w:rsidRDefault="00264A34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108B">
              <w:rPr>
                <w:b/>
                <w:color w:val="0000FF"/>
                <w:sz w:val="22"/>
                <w:lang w:val="en-GB"/>
              </w:rPr>
            </w:r>
            <w:r w:rsidR="00AD10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108B">
              <w:rPr>
                <w:b/>
                <w:sz w:val="24"/>
                <w:szCs w:val="24"/>
              </w:rPr>
            </w:r>
            <w:r w:rsidR="00AD10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108B">
              <w:rPr>
                <w:b/>
                <w:sz w:val="24"/>
                <w:szCs w:val="24"/>
              </w:rPr>
            </w:r>
            <w:r w:rsidR="00AD10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AD108B">
              <w:rPr>
                <w:b/>
                <w:sz w:val="24"/>
                <w:szCs w:val="24"/>
              </w:rPr>
            </w:r>
            <w:r w:rsidR="00AD10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08B">
                    <w:rPr>
                      <w:sz w:val="22"/>
                      <w:szCs w:val="22"/>
                    </w:rPr>
                  </w:r>
                  <w:r w:rsidR="00AD10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08B">
                    <w:rPr>
                      <w:sz w:val="22"/>
                      <w:szCs w:val="22"/>
                    </w:rPr>
                  </w:r>
                  <w:r w:rsidR="00AD10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08B">
                    <w:rPr>
                      <w:sz w:val="22"/>
                      <w:szCs w:val="22"/>
                    </w:rPr>
                  </w:r>
                  <w:r w:rsidR="00AD10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108B">
                    <w:rPr>
                      <w:sz w:val="22"/>
                      <w:szCs w:val="22"/>
                    </w:rPr>
                  </w:r>
                  <w:r w:rsidR="00AD108B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AD108B">
              <w:rPr>
                <w:b/>
                <w:color w:val="0000FF"/>
                <w:sz w:val="22"/>
                <w:lang w:val="en-GB"/>
              </w:rPr>
            </w:r>
            <w:r w:rsidR="00AD108B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2F452D" w:rsidRPr="00F50D90">
              <w:rPr>
                <w:b/>
                <w:color w:val="0000FF"/>
                <w:sz w:val="22"/>
                <w:lang w:val="en-GB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AD108B">
              <w:rPr>
                <w:b/>
                <w:sz w:val="24"/>
                <w:szCs w:val="24"/>
              </w:rPr>
            </w:r>
            <w:r w:rsidR="00AD108B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2B3F76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04</w:t>
            </w:r>
            <w:r w:rsidR="006D5B66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0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9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2B3F7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54129" w:rsidRPr="00D54129">
              <w:rPr>
                <w:b/>
                <w:color w:val="0000FF"/>
                <w:sz w:val="22"/>
                <w:lang w:val="en-GB"/>
              </w:rPr>
              <w:t>0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8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0</w:t>
            </w:r>
            <w:r w:rsidR="002B3F76" w:rsidRPr="002B3F76">
              <w:rPr>
                <w:b/>
                <w:color w:val="0000FF"/>
                <w:sz w:val="22"/>
                <w:lang w:val="en-GB"/>
              </w:rPr>
              <w:t>9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2B3F76">
              <w:rPr>
                <w:b/>
                <w:color w:val="0000FF"/>
                <w:sz w:val="22"/>
                <w:lang w:val="en-GB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4A4C4A" w:rsidRPr="002B3F76">
              <w:rPr>
                <w:b/>
                <w:color w:val="0000FF"/>
                <w:sz w:val="22"/>
                <w:lang w:val="en-GB"/>
              </w:rPr>
              <w:t>Arhiva</w:t>
            </w:r>
            <w:r w:rsidR="008F2C00" w:rsidRPr="002B3F76">
              <w:rPr>
                <w:b/>
                <w:color w:val="0000FF"/>
                <w:sz w:val="22"/>
                <w:lang w:val="en-GB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AD108B">
              <w:rPr>
                <w:sz w:val="24"/>
                <w:szCs w:val="24"/>
              </w:rPr>
            </w:r>
            <w:r w:rsidR="00AD108B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AD108B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2B3F7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2B3F76">
              <w:rPr>
                <w:b/>
                <w:color w:val="0000FF"/>
                <w:sz w:val="22"/>
                <w:lang w:val="en-GB"/>
              </w:rPr>
              <w:t>60</w:t>
            </w:r>
            <w:r w:rsidRPr="002B3F76">
              <w:rPr>
                <w:b/>
                <w:color w:val="0000FF"/>
                <w:sz w:val="22"/>
                <w:lang w:val="en-GB"/>
              </w:rPr>
              <w:t xml:space="preserve">  </w:t>
            </w:r>
            <w:r w:rsidR="002B3F76">
              <w:rPr>
                <w:b/>
                <w:color w:val="0000FF"/>
                <w:sz w:val="22"/>
                <w:lang w:val="en-GB"/>
              </w:rPr>
              <w:t>D</w:t>
            </w:r>
            <w:r w:rsidR="005D2559" w:rsidRPr="002B3F76">
              <w:rPr>
                <w:b/>
                <w:color w:val="0000FF"/>
                <w:sz w:val="22"/>
                <w:lang w:val="en-GB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8B" w:rsidRDefault="00AD108B">
      <w:r>
        <w:separator/>
      </w:r>
    </w:p>
  </w:endnote>
  <w:endnote w:type="continuationSeparator" w:id="0">
    <w:p w:rsidR="00AD108B" w:rsidRDefault="00AD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B4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8B" w:rsidRDefault="00AD108B">
      <w:r>
        <w:separator/>
      </w:r>
    </w:p>
  </w:footnote>
  <w:footnote w:type="continuationSeparator" w:id="0">
    <w:p w:rsidR="00AD108B" w:rsidRDefault="00AD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704B"/>
    <w:rsid w:val="00264A34"/>
    <w:rsid w:val="00265508"/>
    <w:rsid w:val="00266D83"/>
    <w:rsid w:val="00282F88"/>
    <w:rsid w:val="00283493"/>
    <w:rsid w:val="002851E8"/>
    <w:rsid w:val="002A03C5"/>
    <w:rsid w:val="002A3BA2"/>
    <w:rsid w:val="002B0424"/>
    <w:rsid w:val="002B3F76"/>
    <w:rsid w:val="002C7314"/>
    <w:rsid w:val="002E2A03"/>
    <w:rsid w:val="002E305F"/>
    <w:rsid w:val="002E3E59"/>
    <w:rsid w:val="002E6811"/>
    <w:rsid w:val="002E682F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4207"/>
    <w:rsid w:val="003E2914"/>
    <w:rsid w:val="003E741D"/>
    <w:rsid w:val="003F356B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2986"/>
    <w:rsid w:val="008E4535"/>
    <w:rsid w:val="008F2C00"/>
    <w:rsid w:val="009007B5"/>
    <w:rsid w:val="009044D8"/>
    <w:rsid w:val="00910A0B"/>
    <w:rsid w:val="00912110"/>
    <w:rsid w:val="00913441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E1F6A"/>
    <w:rsid w:val="00AE3C1C"/>
    <w:rsid w:val="00AE6577"/>
    <w:rsid w:val="00AE685A"/>
    <w:rsid w:val="00AE7BB7"/>
    <w:rsid w:val="00B0232B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7B47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585"/>
    <w:rsid w:val="00DA3BE3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F03D03"/>
    <w:rsid w:val="00F07109"/>
    <w:rsid w:val="00F10D9B"/>
    <w:rsid w:val="00F13E3E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2E422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FEAF-6803-45A2-828C-29268A6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51</cp:revision>
  <cp:lastPrinted>2011-06-03T08:36:00Z</cp:lastPrinted>
  <dcterms:created xsi:type="dcterms:W3CDTF">2016-03-03T09:10:00Z</dcterms:created>
  <dcterms:modified xsi:type="dcterms:W3CDTF">2020-08-19T12:43:00Z</dcterms:modified>
</cp:coreProperties>
</file>